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color w:val="000000"/>
          <w:sz w:val="26"/>
          <w:szCs w:val="26"/>
          <w:rtl w:val="0"/>
        </w:rPr>
        <w:t xml:space="preserve">AUTODECLARAÇÃO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DESTINADAS A PESSOAS COM DEFICIÊNCIA)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_________________________________________________________________,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 nº_______________________, RG nº ___________________, DECLARO para fins de participação no Edital</w:t>
      </w:r>
      <w:r w:rsidDel="00000000" w:rsidR="00000000" w:rsidRPr="00000000">
        <w:rPr>
          <w:sz w:val="24"/>
          <w:szCs w:val="24"/>
          <w:rtl w:val="0"/>
        </w:rPr>
        <w:t xml:space="preserve"> da PNAB - 2026 Ciclo II deste município,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que sou pessoa com deficiência, ______________________________ nos termos da Lei nº 13.146/2015 (Lei Brasileira de Inclusão da Pessoa com Deficiência – Estatuto da Pessoa com Deficiência).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Município de _______________________, 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842.5196850393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638175</wp:posOffset>
          </wp:positionH>
          <wp:positionV relativeFrom="paragraph">
            <wp:posOffset>-165382</wp:posOffset>
          </wp:positionV>
          <wp:extent cx="4126375" cy="5905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2895600</wp:posOffset>
          </wp:positionH>
          <wp:positionV relativeFrom="paragraph">
            <wp:posOffset>-276224</wp:posOffset>
          </wp:positionV>
          <wp:extent cx="869985" cy="86998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1609725</wp:posOffset>
          </wp:positionH>
          <wp:positionV relativeFrom="paragraph">
            <wp:posOffset>-276224</wp:posOffset>
          </wp:positionV>
          <wp:extent cx="764532" cy="86998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532" cy="869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f2hp8lxp1jt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7H/Ew1Juar+uZobl4pd1xzF6pw==">CgMxLjAyDmguNW5wNHphNW84MTZ2Mg5oLmYyaHA4bHhwMWp0YjgAciExRkZTc2NvZGlKT2l6TmlScHU3YjBXWldlN0xNLVdTUXE=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