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01</w:t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O EDITAL DE FOMENTO - PNAB CICLO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ind w:left="-142" w:right="-142" w:firstLine="0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2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ASSINALE QUAL O TIPO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) Pessoa Física (CPF);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) Microempreendedor (MEI)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) Pessoa Jurídica (Empresa, Associação, Cooperativa, entre outros com CNP</w:t>
      </w:r>
      <w:r w:rsidDel="00000000" w:rsidR="00000000" w:rsidRPr="00000000">
        <w:rPr>
          <w:sz w:val="24"/>
          <w:szCs w:val="24"/>
          <w:rtl w:val="0"/>
        </w:rPr>
        <w:t xml:space="preserve">J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) Grupo representado por Pessoa Física</w:t>
      </w:r>
      <w:r w:rsidDel="00000000" w:rsidR="00000000" w:rsidRPr="00000000">
        <w:rPr>
          <w:sz w:val="24"/>
          <w:szCs w:val="24"/>
          <w:rtl w:val="0"/>
        </w:rPr>
        <w:t xml:space="preserve"> (S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 CNPJ).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57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CATEGORIA OFERTADA NA TABELA DE VALORES DESTE EDITAL DE FOMENTO À PROJETOS QUE VOCÊ VAI CONCORRER: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15064386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65"/>
            <w:gridCol w:w="8265"/>
            <w:tblGridChange w:id="0">
              <w:tblGrid>
                <w:gridCol w:w="765"/>
                <w:gridCol w:w="82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FORMAÇÃO / OFICINAS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FOMENTO À APRESENTAÇÃO DE GRUPOS DA CULTURA POPULAR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FOMENTO À APRESENTAÇÃO DE BANDAS, GRUPOS E ORQUESTRAS DE MÚSICA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AUDIOVISUAL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FEIRA DE ARTESANATO TRADICIONAL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FEIRA DE GASTRONOMIA TRADICIONAL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ind w:right="-102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FOMENTO AO TEATRO</w:t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2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DADOS DO AGENTE CULTURAL (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Atenção! Preenchimento obrigatório para todos os proponentes seja CPF, MEI, CNPJ ou grupo sem CNPJ).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56698668"/>
        <w:tag w:val="goog_rdk_1"/>
      </w:sdtPr>
      <w:sdtContent>
        <w:tbl>
          <w:tblPr>
            <w:tblStyle w:val="Table2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75"/>
            <w:gridCol w:w="4740"/>
            <w:tblGridChange w:id="0">
              <w:tblGrid>
                <w:gridCol w:w="4275"/>
                <w:gridCol w:w="47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Completo: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artístico ou nome social (se houver):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CPF: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RG: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 de nascimento: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Telefone com DDD: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E-mail: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 completo: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CEP: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6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Cidade: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2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 ou periférica?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Não pertenço a comunidade tradicional                         (       ) Comunidades Extrativistas</w:t>
      </w:r>
    </w:p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Comunidades Ribeirinhas                                                  (       ) Comunidades Rurais</w:t>
      </w:r>
    </w:p>
    <w:p w:rsidR="00000000" w:rsidDel="00000000" w:rsidP="00000000" w:rsidRDefault="00000000" w:rsidRPr="00000000" w14:paraId="0000002E">
      <w:pP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Indígenas                                                                              (       ) Povos Ciganos</w:t>
      </w:r>
    </w:p>
    <w:p w:rsidR="00000000" w:rsidDel="00000000" w:rsidP="00000000" w:rsidRDefault="00000000" w:rsidRPr="00000000" w14:paraId="0000002F">
      <w:pP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Pescadores(as) Artesanais                                                 (       ) Povos de Terreiro</w:t>
      </w:r>
    </w:p>
    <w:p w:rsidR="00000000" w:rsidDel="00000000" w:rsidP="00000000" w:rsidRDefault="00000000" w:rsidRPr="00000000" w14:paraId="00000030">
      <w:pPr>
        <w:spacing w:after="120" w:before="12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Quilombolas                                                                         (       ) Periférica</w:t>
      </w:r>
    </w:p>
    <w:p w:rsidR="00000000" w:rsidDel="00000000" w:rsidP="00000000" w:rsidRDefault="00000000" w:rsidRPr="00000000" w14:paraId="00000031">
      <w:pPr>
        <w:spacing w:after="0" w:before="120"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Outra comunidade tradicional, indicar qual: ______________________________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42" w:hanging="284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b) Gênero</w:t>
      </w:r>
    </w:p>
    <w:p w:rsidR="00000000" w:rsidDel="00000000" w:rsidP="00000000" w:rsidRDefault="00000000" w:rsidRPr="00000000" w14:paraId="00000033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Mulher Cisgênero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(       ) Homem Cisgênero</w:t>
      </w:r>
    </w:p>
    <w:p w:rsidR="00000000" w:rsidDel="00000000" w:rsidP="00000000" w:rsidRDefault="00000000" w:rsidRPr="00000000" w14:paraId="00000034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   ) Pessoa Não Binária                                                      (       ) Não informar 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42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c) 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360" w:lineRule="auto"/>
        <w:jc w:val="both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(        ) Branca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(        ) Preta           (        ) Parda             (        ) Indígena            (        ) Amarela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42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d) 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Sim           (        ) Não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42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e) 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Auditiva       (        ) Física          (        ) Intelectual        (        ) Múltipla         (        ) Visual</w:t>
      </w:r>
    </w:p>
    <w:p w:rsidR="00000000" w:rsidDel="00000000" w:rsidP="00000000" w:rsidRDefault="00000000" w:rsidRPr="00000000" w14:paraId="0000003B">
      <w:pPr>
        <w:spacing w:after="120" w:before="12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Outro tipo, indicar qual: _________________________________________________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42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f) 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Sim        (        ) Não </w:t>
      </w:r>
    </w:p>
    <w:p w:rsidR="00000000" w:rsidDel="00000000" w:rsidP="00000000" w:rsidRDefault="00000000" w:rsidRPr="00000000" w14:paraId="0000003E">
      <w:pPr>
        <w:spacing w:after="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 sim. Qual? 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) Pessoa negra ou parda (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) Pessoa indígena (      ) Pessoa com deficiência</w:t>
      </w:r>
    </w:p>
    <w:p w:rsidR="00000000" w:rsidDel="00000000" w:rsidP="00000000" w:rsidRDefault="00000000" w:rsidRPr="00000000" w14:paraId="0000003F">
      <w:pPr>
        <w:spacing w:after="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2268"/>
        <w:gridCol w:w="4531"/>
        <w:tblGridChange w:id="0">
          <w:tblGrid>
            <w:gridCol w:w="2263"/>
            <w:gridCol w:w="2268"/>
            <w:gridCol w:w="453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Qual a sua principal função/profissão no campo artístico e cultural?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Artista, Artesão(a), Brincante, Criador(a) e afins.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Instrutor(a), oficineiro(a), educador(a) artístico(a)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e afins.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Curador(a), Programador(a) e afins.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Produtor(a)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Gestor(a)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Técnico(a)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 Consultor(a), Pesquisador(a) e afins.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spacing w:before="120" w:line="36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  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Outro(a):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Proponente, você está representando uma inscrição de grupo (com ou sem CNPJ)?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480" w:lineRule="auto"/>
        <w:jc w:val="both"/>
        <w:rPr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(        ) Sem CNPJ                  (        ) Com CNPJ</w:t>
      </w:r>
    </w:p>
    <w:p w:rsidR="00000000" w:rsidDel="00000000" w:rsidP="00000000" w:rsidRDefault="00000000" w:rsidRPr="00000000" w14:paraId="00000052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PREENCHER OS DADOS CASO A INSCRIÇÃO SEJA DE GRUPO, COLETIVO,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ASSOCIAÇÃO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, ETC,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SEM CNPJ" </w:t>
      </w:r>
      <w:r w:rsidDel="00000000" w:rsidR="00000000" w:rsidRPr="00000000">
        <w:rPr>
          <w:rtl w:val="0"/>
        </w:rPr>
      </w:r>
    </w:p>
    <w:sdt>
      <w:sdtPr>
        <w:lock w:val="contentLocked"/>
        <w:id w:val="-1577609454"/>
        <w:tag w:val="goog_rdk_2"/>
      </w:sdtPr>
      <w:sdtContent>
        <w:tbl>
          <w:tblPr>
            <w:tblStyle w:val="Table4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da Instituição/grupo/coletivo: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Ano de Criação: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do representante da inscrição: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Quantas pessoas fazem parte do coletivo?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E-mail do representante legal ou do grupo: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 da sede: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Cidade: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after="0" w:before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Estado:</w:t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0" w:before="12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 PREENCHER CASO A INSCRIÇÃO SEJA PESSOA JURÍDICA “COM CNPJ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OU MEI”</w:t>
      </w:r>
      <w:r w:rsidDel="00000000" w:rsidR="00000000" w:rsidRPr="00000000">
        <w:rPr>
          <w:rtl w:val="0"/>
        </w:rPr>
      </w:r>
    </w:p>
    <w:sdt>
      <w:sdtPr>
        <w:lock w:val="contentLocked"/>
        <w:id w:val="-637402697"/>
        <w:tag w:val="goog_rdk_3"/>
      </w:sdtPr>
      <w:sdtContent>
        <w:tbl>
          <w:tblPr>
            <w:tblStyle w:val="Table5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Razão Social: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fantasia: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Número do CNPJ: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do representante legal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CPF do representante legal: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Número de representantes: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 da sede: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Cidade: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Estado: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E-mail da instituição: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Telefone do representante legal:</w:t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hanging="284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a) Gênero do representante legal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     ) Mulher Cisgênero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(       ) Homem Cisgênero</w:t>
      </w:r>
    </w:p>
    <w:p w:rsidR="00000000" w:rsidDel="00000000" w:rsidP="00000000" w:rsidRDefault="00000000" w:rsidRPr="00000000" w14:paraId="0000007A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  ) Pessoa Não Binária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sz w:val="24"/>
          <w:szCs w:val="24"/>
          <w:rtl w:val="0"/>
        </w:rPr>
        <w:t xml:space="preserve">(       ) Não informar 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2" w:hanging="284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b) Raça/cor/etnia do representante legal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Branca           (        ) Preta           (        ) Parda           (        ) Amarela            (       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2" w:hanging="284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c) Representante legal é pessoa com deficiência - PCD?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Sim             (       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2" w:hanging="284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d) Caso tenha marcado "sim" qual o tipo de deficiência?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Auditiva        (        ) Física           (        ) Intelectual   (        ) Múltipla          (       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    )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Outra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indicar Qual 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9. DADOS DO PROJETO</w:t>
      </w: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9.1 Nome do Projeto:</w:t>
            </w:r>
          </w:p>
        </w:tc>
      </w:tr>
      <w:tr>
        <w:trPr>
          <w:cantSplit w:val="0"/>
          <w:trHeight w:val="727.9687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120" w:before="12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projeto </w:t>
            </w:r>
            <w:r w:rsidDel="00000000" w:rsidR="00000000" w:rsidRPr="00000000">
              <w:rPr>
                <w:color w:val="ff0000"/>
                <w:rtl w:val="0"/>
              </w:rPr>
      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20" w:before="12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120" w:before="12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9.3 Objetivos do projeto </w:t>
            </w:r>
            <w:r w:rsidDel="00000000" w:rsidR="00000000" w:rsidRPr="00000000">
              <w:rPr>
                <w:color w:val="ff0000"/>
                <w:rtl w:val="0"/>
              </w:rPr>
              <w:t xml:space="preserve"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120" w:before="12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after="120" w:before="12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9.4 Perfil do público a ser atingido pelo projeto </w:t>
            </w:r>
            <w:r w:rsidDel="00000000" w:rsidR="00000000" w:rsidRPr="00000000">
              <w:rPr>
                <w:color w:val="ff0000"/>
                <w:rtl w:val="0"/>
              </w:rPr>
      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0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0"/>
        <w:gridCol w:w="3021"/>
        <w:tblGridChange w:id="0">
          <w:tblGrid>
            <w:gridCol w:w="3020"/>
            <w:gridCol w:w="1511"/>
            <w:gridCol w:w="1510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9.5 Medidas de acessibilidade empregadas no projeto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7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Acessibilidade arquitetônica: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piso tátil; </w:t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rampas;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 ) corrimãos e guarda-corpos;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assentos para pessoas obesas; </w:t>
            </w:r>
          </w:p>
          <w:p w:rsidR="00000000" w:rsidDel="00000000" w:rsidP="00000000" w:rsidRDefault="00000000" w:rsidRPr="00000000" w14:paraId="000000B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rotas acessíveis, com espaço de manobra para cadeira de rodas; 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elevadores adequados para pessoas com deficiência;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vagas de estacionamento para pessoas com deficiência;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iluminação adequada; </w:t>
            </w:r>
          </w:p>
          <w:p w:rsidR="00000000" w:rsidDel="00000000" w:rsidP="00000000" w:rsidRDefault="00000000" w:rsidRPr="00000000" w14:paraId="000000B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banheiros femininos e masculinos adaptados para pessoas com deficiência; 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A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  )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Outra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E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Acessibilidade comunicacional: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a Língua Brasileira de Sinais - Libras;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) textos adaptados para leitores de tela;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o sistema de sinalização ou comunicação tátil;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.9687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   ) a audiodescrição;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 ) as legendas;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) a linguagem simples;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right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 ) o sistema Braille;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C">
            <w:pPr>
              <w:jc w:val="both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 )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Outra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0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Acessibilidade atitudinal: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4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capacitação de equipes atuantes nos projetos culturais; 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contratação de profissionais com deficiência e profissionais especializados em acessibilidade cultural;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formação e sensibilização de agentes culturais, público e todos os envolvidos na cadeia produtiva cultural;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) outras medidas que visem a eliminação de atitudes capacitistas. 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E">
            <w:pPr>
              <w:jc w:val="both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 )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Outra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________________________________________________________________</w:t>
            </w:r>
          </w:p>
        </w:tc>
      </w:tr>
      <w:tr>
        <w:trPr>
          <w:cantSplit w:val="0"/>
          <w:trHeight w:val="705.93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3">
            <w:pPr>
              <w:spacing w:after="120" w:before="120" w:lineRule="auto"/>
              <w:jc w:val="both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9.6 Acessibilidade não prevista na planilha orçamentária.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Caso o valor referente a acessibilidade não esteja previsto, é preciso que seja justificado o motivo.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7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tbl>
      <w:tblPr>
        <w:tblStyle w:val="Table1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9.7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Acessibilidade: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Informe como as medidas de acessibilidades serão implementadas ou disponibilizadas de acordo com o projeto proposto.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after="280" w:before="28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120" w:before="12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120" w:before="12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9.8 Local onde o projeto será executado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(Informe os espaços culturais e outros ambientes, além de municípios e Estados onde a sua proposta será realizada)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120" w:before="12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after="120"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9.9 Contrapartidas Sociais: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Descreva a contrapartida que a proposta oferecerá. A realização das atividades propostas deverá ser comprovada em qualquer etapa.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Previsão do período de execução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de início: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final:</w:t>
            </w:r>
          </w:p>
        </w:tc>
      </w:tr>
    </w:tbl>
    <w:p w:rsidR="00000000" w:rsidDel="00000000" w:rsidP="00000000" w:rsidRDefault="00000000" w:rsidRPr="00000000" w14:paraId="000000FD">
      <w:pPr>
        <w:spacing w:after="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2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2"/>
        <w:gridCol w:w="1208"/>
        <w:gridCol w:w="377"/>
        <w:gridCol w:w="1134"/>
        <w:gridCol w:w="1418"/>
        <w:gridCol w:w="92"/>
        <w:gridCol w:w="1467"/>
        <w:gridCol w:w="1554"/>
        <w:tblGridChange w:id="0">
          <w:tblGrid>
            <w:gridCol w:w="1812"/>
            <w:gridCol w:w="1208"/>
            <w:gridCol w:w="377"/>
            <w:gridCol w:w="1134"/>
            <w:gridCol w:w="1418"/>
            <w:gridCol w:w="92"/>
            <w:gridCol w:w="1467"/>
            <w:gridCol w:w="1554"/>
          </w:tblGrid>
        </w:tblGridChange>
      </w:tblGrid>
      <w:tr>
        <w:trPr>
          <w:cantSplit w:val="0"/>
          <w:trHeight w:val="585.937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E">
            <w:pPr>
              <w:spacing w:after="120" w:before="12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9.11 Cronograma de Execução: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Descreva os passos a serem seguidos para execução do projeto.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9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Ex: Comunicação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Pré-produção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Divulgação do projeto nos veículos de imprensa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11/10/2024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11/11/2024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Obs: Inserir quantas linhas julgar necessário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46">
            <w:pPr>
              <w:spacing w:after="120" w:before="12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9.12 Projeto possui recursos financeiros de outras fontes? Se sim, quais?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E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Não, o projeto não possui outras fontes de recursos financeiros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2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) Apoio financeiro municipal</w:t>
            </w:r>
          </w:p>
          <w:p w:rsidR="00000000" w:rsidDel="00000000" w:rsidP="00000000" w:rsidRDefault="00000000" w:rsidRPr="00000000" w14:paraId="00000153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7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 Apoio financeiro estadual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B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 Recursos de Lei de Incentivo Municipal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F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 Recursos de Lei de Incentivo Estadual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3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) Recursos de Lei de Incentivo Federal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7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) Patrocínio privado direto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B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Patrocínio de instituição internacional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F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Doações de Pessoas Físicas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1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 Doações de Empresas</w:t>
            </w:r>
          </w:p>
          <w:p w:rsidR="00000000" w:rsidDel="00000000" w:rsidP="00000000" w:rsidRDefault="00000000" w:rsidRPr="00000000" w14:paraId="00000172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Cobrança de ingressos</w:t>
            </w:r>
          </w:p>
          <w:p w:rsidR="00000000" w:rsidDel="00000000" w:rsidP="00000000" w:rsidRDefault="00000000" w:rsidRPr="00000000" w14:paraId="00000177">
            <w:pPr>
              <w:spacing w:after="20" w:before="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79">
            <w:pPr>
              <w:rPr>
                <w:color w:val="ff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  ) 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Outros: </w:t>
            </w:r>
            <w:r w:rsidDel="00000000" w:rsidR="00000000" w:rsidRPr="00000000">
              <w:rPr>
                <w:color w:val="ff0000"/>
                <w:rtl w:val="0"/>
              </w:rPr>
              <w:t xml:space="preserve">Se o projeto tem outras fontes de financiamento, detalhe quais são, o valor do financiamento e onde os recursos serão empregados no projeto.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8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spacing w:before="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15.0" w:type="dxa"/>
        <w:jc w:val="left"/>
        <w:tblLayout w:type="fixed"/>
        <w:tblLook w:val="0400"/>
      </w:tblPr>
      <w:tblGrid>
        <w:gridCol w:w="1530"/>
        <w:gridCol w:w="1335"/>
        <w:gridCol w:w="1125"/>
        <w:gridCol w:w="1410"/>
        <w:gridCol w:w="915"/>
        <w:gridCol w:w="1245"/>
        <w:gridCol w:w="1455"/>
        <w:tblGridChange w:id="0">
          <w:tblGrid>
            <w:gridCol w:w="1530"/>
            <w:gridCol w:w="1335"/>
            <w:gridCol w:w="1125"/>
            <w:gridCol w:w="1410"/>
            <w:gridCol w:w="915"/>
            <w:gridCol w:w="1245"/>
            <w:gridCol w:w="1455"/>
          </w:tblGrid>
        </w:tblGridChange>
      </w:tblGrid>
      <w:tr>
        <w:trPr>
          <w:cantSplit w:val="0"/>
          <w:trHeight w:val="1383.6328125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ind w:right="-124.1338582677156"/>
              <w:rPr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9.13 PLANILHA ORÇAMENTÁRIA: </w:t>
            </w:r>
            <w:r w:rsidDel="00000000" w:rsidR="00000000" w:rsidRPr="00000000">
              <w:rPr>
                <w:color w:val="ff0000"/>
                <w:rtl w:val="0"/>
              </w:rPr>
              <w:t xml:space="preserve">Preencha a tabela informando todas as despesas indicando as metas/etapas às quais elas estão relacionadas. Pode haver a indicação do parâmetro de preço (Ex.: preço estabelecido no SALICNET, 3 orçamentos, etc)  utilizado com a referência específica do item de despesa para auxiliar a análise técnica da comissão de seleção.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1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before="12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Obs: Inserir quantas linhas julgar necessário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Breve C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urrículo: </w:t>
            </w:r>
            <w:r w:rsidDel="00000000" w:rsidR="00000000" w:rsidRPr="00000000">
              <w:rPr>
                <w:color w:val="ff0000"/>
                <w:rtl w:val="0"/>
              </w:rPr>
              <w:t xml:space="preserve">Escreva aqui um resumo do seu currículo destacando as principais atuações culturais realizadas.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120" w:before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spacing w:after="120" w:before="12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8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9.15 Comprovações de atuação do proponente,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conforme o tipo de inscrição.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Pessoa Física, do Grupo com CNPJ ou caso a inscrição do Grupo sem CNPJ na área cultural? </w:t>
            </w:r>
            <w:r w:rsidDel="00000000" w:rsidR="00000000" w:rsidRPr="00000000">
              <w:rPr>
                <w:color w:val="ff0000"/>
                <w:rtl w:val="0"/>
              </w:rPr>
              <w:t xml:space="preserve">(*Você deve encaminhar as comprovações em anexo com datas, não pode ser escrita à mão, nem digitadas) Caso queira, também junte documentos que auxiliem na análise do seu projeto e da sua equipe técnica, tais como currículos e portfólios, entre outros documentos que achar necessário.</w:t>
            </w:r>
          </w:p>
        </w:tc>
      </w:tr>
    </w:tbl>
    <w:p w:rsidR="00000000" w:rsidDel="00000000" w:rsidP="00000000" w:rsidRDefault="00000000" w:rsidRPr="00000000" w14:paraId="000001E3">
      <w:pPr>
        <w:spacing w:after="120" w:before="12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120" w:before="12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ANEXE AQUI AS COMPROVAÇÕES DE ATUAÇÃO CULTURAL (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*Obrigatório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E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Município de ____________________, _________ de 2026.</w:t>
      </w:r>
    </w:p>
    <w:p w:rsidR="00000000" w:rsidDel="00000000" w:rsidP="00000000" w:rsidRDefault="00000000" w:rsidRPr="00000000" w14:paraId="000001E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1ED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</w:t>
      </w:r>
    </w:p>
    <w:sectPr>
      <w:headerReference r:id="rId7" w:type="default"/>
      <w:footerReference r:id="rId8" w:type="default"/>
      <w:pgSz w:h="16838" w:w="11906" w:orient="portrait"/>
      <w:pgMar w:bottom="1417" w:top="1842.51968503937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818043</wp:posOffset>
          </wp:positionH>
          <wp:positionV relativeFrom="paragraph">
            <wp:posOffset>-165382</wp:posOffset>
          </wp:positionV>
          <wp:extent cx="4126375" cy="5905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1952625</wp:posOffset>
          </wp:positionH>
          <wp:positionV relativeFrom="paragraph">
            <wp:posOffset>-161924</wp:posOffset>
          </wp:positionV>
          <wp:extent cx="764532" cy="8699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532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-161924</wp:posOffset>
          </wp:positionV>
          <wp:extent cx="869985" cy="8699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F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f2hp8lxp1jtb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0">
    <w:pPr>
      <w:keepNext w:val="1"/>
      <w:tabs>
        <w:tab w:val="center" w:leader="none" w:pos="4252"/>
        <w:tab w:val="right" w:leader="none" w:pos="8504"/>
      </w:tabs>
      <w:spacing w:after="0" w:line="240" w:lineRule="auto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>
        <w:rFonts w:ascii="Calibri" w:cs="Calibri" w:eastAsia="Calibri" w:hAnsi="Calibri"/>
        <w:b w:val="1"/>
        <w:bCs w:val="1"/>
      </w:rPr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oxWO43kbhi9k13cnQU/+Ahm8A==">CgMxLjAaHwoBMBIaChgICVIUChJ0YWJsZS43dWNiMjZ0bWs1dXYaHwoBMRIaChgICVIUChJ0YWJsZS43MHIzNGRwMHJ5bWUaHwoBMhIaChgICVIUChJ0YWJsZS5udWNsOThzZTY5bnkaHwoBMxIaChgICVIUChJ0YWJsZS5sd2QzenRvNmQ1MG0yCGguZ2pkZ3hzMgloLjMwajB6bGwyCGguZ2pkZ3hzMg5oLjVucDR6YTVvODE2djIOaC5mMmhwOGx4cDFqdGI4AHIhMUt3N1Y4dmxqU0tvWVF5THB5andrUVhXY2puUEd6d1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